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4FABC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</w:rPr>
      </w:pPr>
      <w:r>
        <w:rPr>
          <w:rFonts w:ascii="Times New Roman" w:hAnsi="Times New Roman" w:eastAsia="Calibri" w:cs="Times New Roman"/>
          <w:b/>
          <w:sz w:val="28"/>
        </w:rPr>
        <w:t xml:space="preserve">Промежуточная итоговая аттестация по математике для учащихся 2 класса </w:t>
      </w:r>
    </w:p>
    <w:p w14:paraId="1094B048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sz w:val="28"/>
        </w:rPr>
      </w:pPr>
    </w:p>
    <w:p w14:paraId="406444A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Пояснительная записка</w:t>
      </w:r>
    </w:p>
    <w:p w14:paraId="25CA51E4">
      <w:pPr>
        <w:spacing w:before="100" w:beforeAutospacing="1" w:after="0" w:line="240" w:lineRule="auto"/>
        <w:ind w:firstLine="36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 xml:space="preserve">В соответствии с учебным планом промежуточная итоговая аттестация по математике для учащихся 2 класса проводится в форме контрольной работы. </w:t>
      </w:r>
    </w:p>
    <w:p w14:paraId="13C51680">
      <w:pPr>
        <w:spacing w:before="100" w:beforeAutospacing="1" w:after="0" w:line="240" w:lineRule="auto"/>
        <w:ind w:firstLine="36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Цели: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проверить знания, умения и навыки, полученные в течение года по темам:</w:t>
      </w: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 xml:space="preserve"> «Устные приёмы сложения и вычитания в пределах 100», «Письменные приёмы сложения и вычитания в пределах 100», «Табличное умножение и деление на 2 и 3», «Сравнение именованных чисел», «Решение составных задач», «Нахождение периметра прямоугольника».</w:t>
      </w:r>
    </w:p>
    <w:p w14:paraId="7250C8F9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 выполнение контрольной работы отводится 40 минут.</w:t>
      </w:r>
    </w:p>
    <w:p w14:paraId="214F67E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Структура и содержание работы</w:t>
      </w:r>
    </w:p>
    <w:p w14:paraId="6CFB6D1B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Контрольная работа состоит из 6 заданий. </w:t>
      </w:r>
    </w:p>
    <w:p w14:paraId="75128A82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Задание № 1 представляет собой составную задачу. </w:t>
      </w:r>
    </w:p>
    <w:p w14:paraId="72CD95DD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Задание № 2 – письменные приемы сложения и вычитания чисел в пределах 100. </w:t>
      </w:r>
    </w:p>
    <w:p w14:paraId="793D9ED9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Задание № 3 – действия умножения и деления на 2 и 3.</w:t>
      </w:r>
    </w:p>
    <w:p w14:paraId="2B83D78D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Задание № 4 – сравнение именованных чисел и числовых выражений.</w:t>
      </w:r>
    </w:p>
    <w:p w14:paraId="48BF6D91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Задание № 5 – построение прямоугольника и нахождение его периметра.</w:t>
      </w:r>
    </w:p>
    <w:p w14:paraId="00A617C1"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Задание № 6 – задание повышенного уровня сложности, составная задача.</w:t>
      </w:r>
    </w:p>
    <w:p w14:paraId="6D9B5B53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Система оценивания работы.</w:t>
      </w:r>
    </w:p>
    <w:p w14:paraId="3237A298">
      <w:pPr>
        <w:spacing w:after="0" w:line="240" w:lineRule="auto"/>
        <w:ind w:left="720"/>
        <w:contextualSpacing/>
        <w:rPr>
          <w:rFonts w:ascii="Times New Roman" w:hAnsi="Times New Roman" w:eastAsia="Calibri" w:cs="Times New Roman"/>
          <w:b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4234"/>
        <w:gridCol w:w="3192"/>
      </w:tblGrid>
      <w:tr w14:paraId="05A6D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101" w:type="dxa"/>
          </w:tcPr>
          <w:p w14:paraId="3FE8BD0E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4820" w:type="dxa"/>
          </w:tcPr>
          <w:p w14:paraId="0DCAA59E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543" w:type="dxa"/>
          </w:tcPr>
          <w:p w14:paraId="3DE6A9DA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Уровень выполнения задания</w:t>
            </w:r>
          </w:p>
        </w:tc>
      </w:tr>
      <w:tr w14:paraId="103ED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1E670DC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14:paraId="0DFC0E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– 2</w:t>
            </w:r>
          </w:p>
          <w:p w14:paraId="01BF8D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балла задача решена верно;</w:t>
            </w:r>
          </w:p>
          <w:p w14:paraId="676216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балл – ход решения задачи верный, но допущена вычислительная ошибка;</w:t>
            </w:r>
          </w:p>
          <w:p w14:paraId="33E2A1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баллов задача не решена.</w:t>
            </w:r>
          </w:p>
        </w:tc>
        <w:tc>
          <w:tcPr>
            <w:tcW w:w="3543" w:type="dxa"/>
          </w:tcPr>
          <w:p w14:paraId="25003FB4">
            <w:pPr>
              <w:spacing w:after="0" w:line="3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Установить зависимость между условием и вопросом задачи, решить задачу арифметическим способом (в 2 действия), записать ответ на вопрос задачи</w:t>
            </w:r>
          </w:p>
        </w:tc>
      </w:tr>
      <w:tr w14:paraId="18942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2FF40AE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14:paraId="765900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– 2</w:t>
            </w:r>
          </w:p>
          <w:p w14:paraId="1A65C1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балла – верно выполнены 2 задания из2;</w:t>
            </w:r>
          </w:p>
          <w:p w14:paraId="0161B01D">
            <w:pPr>
              <w:spacing w:after="0" w:line="3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балл – верно выполнено 1 задание из 2;</w:t>
            </w:r>
          </w:p>
        </w:tc>
        <w:tc>
          <w:tcPr>
            <w:tcW w:w="3543" w:type="dxa"/>
          </w:tcPr>
          <w:p w14:paraId="44478550">
            <w:pPr>
              <w:spacing w:after="0" w:line="3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Выполнять письменно сложение и вычитание двузначных чисел (письменные приёмы), выполнять проверку.</w:t>
            </w:r>
          </w:p>
        </w:tc>
      </w:tr>
      <w:tr w14:paraId="4DA91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6AC6385C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14:paraId="495046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– 6</w:t>
            </w:r>
          </w:p>
          <w:p w14:paraId="5B438A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 баллов – верно выполнены 6 заданий из 6;</w:t>
            </w:r>
          </w:p>
          <w:p w14:paraId="4C8D00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 баллов – верно выполнено 5 заданий из 6;</w:t>
            </w:r>
          </w:p>
          <w:p w14:paraId="30C465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балла – верно выполнено 4 задания из 6;</w:t>
            </w:r>
          </w:p>
          <w:p w14:paraId="780625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 балла – верно выполнены 3 задания из 6;</w:t>
            </w:r>
          </w:p>
          <w:p w14:paraId="64EC2A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балла – верно выполнены 2 задания из 6;</w:t>
            </w:r>
          </w:p>
          <w:p w14:paraId="59928830">
            <w:pPr>
              <w:spacing w:after="0" w:line="3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балл – верно выполнено 1 задание из 6;</w:t>
            </w:r>
          </w:p>
        </w:tc>
        <w:tc>
          <w:tcPr>
            <w:tcW w:w="3543" w:type="dxa"/>
          </w:tcPr>
          <w:p w14:paraId="05708B22">
            <w:pPr>
              <w:spacing w:after="0" w:line="3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Выполнять действия с однозначными и двузначными числами (сложение и вычитание в пределах 100, табличное умножение и деление с числами 2 и 3) , устанавливать порядок действий в числовом выражении</w:t>
            </w:r>
          </w:p>
        </w:tc>
      </w:tr>
      <w:tr w14:paraId="0F72E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BDB8D43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14:paraId="154077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– 6</w:t>
            </w:r>
          </w:p>
          <w:p w14:paraId="031A3A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 баллов – верно выполнены 6 заданий из 6;</w:t>
            </w:r>
          </w:p>
          <w:p w14:paraId="1C93BE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 баллов – верно выполнено 5 заданий из 6;</w:t>
            </w:r>
          </w:p>
          <w:p w14:paraId="379C77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 балла – верно выполнено 4 задания из 6;</w:t>
            </w:r>
          </w:p>
          <w:p w14:paraId="5832BD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 балла – верно выполнены 3 задания из 6;</w:t>
            </w:r>
          </w:p>
          <w:p w14:paraId="6CE0F2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балла – верно выполнены 2 задания из 6;</w:t>
            </w:r>
          </w:p>
          <w:p w14:paraId="3261516A">
            <w:pPr>
              <w:spacing w:after="0" w:line="6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балл – верно выполнено1задание из 6;</w:t>
            </w:r>
          </w:p>
        </w:tc>
        <w:tc>
          <w:tcPr>
            <w:tcW w:w="3543" w:type="dxa"/>
          </w:tcPr>
          <w:p w14:paraId="14C79520">
            <w:pPr>
              <w:spacing w:after="0" w:line="6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Сравнивать именованные числа и числовые выражения </w:t>
            </w:r>
          </w:p>
        </w:tc>
      </w:tr>
      <w:tr w14:paraId="63DF9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6B9D46B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</w:tcPr>
          <w:p w14:paraId="6212AD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– 2</w:t>
            </w:r>
          </w:p>
          <w:p w14:paraId="2F6366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балла – прямоугольник построен верно и все вычисления выполнены;</w:t>
            </w:r>
          </w:p>
          <w:p w14:paraId="3848DB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балл – выполнены вычисления, но прямоугольник построен неверно или не построен вообще;</w:t>
            </w:r>
          </w:p>
          <w:p w14:paraId="10E0E9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баллов - задание не выполнено.</w:t>
            </w:r>
          </w:p>
        </w:tc>
        <w:tc>
          <w:tcPr>
            <w:tcW w:w="3543" w:type="dxa"/>
          </w:tcPr>
          <w:p w14:paraId="326A98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с помощью линейки, угольника построение геометрических фигур с заданными измерениями </w:t>
            </w:r>
          </w:p>
          <w:p w14:paraId="36006792">
            <w:pPr>
              <w:spacing w:after="0" w:line="6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(прямоугольник). Вычислять периметр геометрической фигуры</w:t>
            </w:r>
          </w:p>
        </w:tc>
      </w:tr>
      <w:tr w14:paraId="42D47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95704C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34C9DE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– 2</w:t>
            </w:r>
          </w:p>
          <w:p w14:paraId="3CCD34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 балла задание решено, верно;</w:t>
            </w:r>
          </w:p>
          <w:p w14:paraId="1F3A18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 баллов не решено</w:t>
            </w:r>
          </w:p>
        </w:tc>
        <w:tc>
          <w:tcPr>
            <w:tcW w:w="3543" w:type="dxa"/>
          </w:tcPr>
          <w:p w14:paraId="7B80A38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Находить и записывать числа, обладающие указанным свойством</w:t>
            </w:r>
          </w:p>
        </w:tc>
      </w:tr>
    </w:tbl>
    <w:p w14:paraId="6CA57352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4A70B8D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Критерии оценивания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5"/>
        <w:gridCol w:w="2797"/>
        <w:gridCol w:w="2800"/>
      </w:tblGrid>
      <w:tr w14:paraId="57172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7E423E0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3190" w:type="dxa"/>
            <w:vAlign w:val="center"/>
          </w:tcPr>
          <w:p w14:paraId="6B2F7D7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Процент</w:t>
            </w:r>
          </w:p>
        </w:tc>
        <w:tc>
          <w:tcPr>
            <w:tcW w:w="3191" w:type="dxa"/>
            <w:vAlign w:val="center"/>
          </w:tcPr>
          <w:p w14:paraId="36884A9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14:paraId="3BFD2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673DE1F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3190" w:type="dxa"/>
            <w:vAlign w:val="center"/>
          </w:tcPr>
          <w:p w14:paraId="775478C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85-100%</w:t>
            </w:r>
          </w:p>
        </w:tc>
        <w:tc>
          <w:tcPr>
            <w:tcW w:w="3191" w:type="dxa"/>
            <w:vAlign w:val="center"/>
          </w:tcPr>
          <w:p w14:paraId="2F0C5C1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5</w:t>
            </w:r>
          </w:p>
        </w:tc>
      </w:tr>
      <w:tr w14:paraId="29DE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5CA9E43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3190" w:type="dxa"/>
            <w:vAlign w:val="center"/>
          </w:tcPr>
          <w:p w14:paraId="0AA71D9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65-84%</w:t>
            </w:r>
          </w:p>
        </w:tc>
        <w:tc>
          <w:tcPr>
            <w:tcW w:w="3191" w:type="dxa"/>
            <w:vAlign w:val="center"/>
          </w:tcPr>
          <w:p w14:paraId="5F584C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4</w:t>
            </w:r>
          </w:p>
        </w:tc>
      </w:tr>
      <w:tr w14:paraId="0310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508F217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3190" w:type="dxa"/>
            <w:vAlign w:val="center"/>
          </w:tcPr>
          <w:p w14:paraId="233D4E3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50-64%</w:t>
            </w:r>
          </w:p>
        </w:tc>
        <w:tc>
          <w:tcPr>
            <w:tcW w:w="3191" w:type="dxa"/>
            <w:vAlign w:val="center"/>
          </w:tcPr>
          <w:p w14:paraId="6376E7E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3</w:t>
            </w:r>
          </w:p>
        </w:tc>
      </w:tr>
      <w:tr w14:paraId="09E4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0F1BCFD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Пониженный</w:t>
            </w:r>
          </w:p>
        </w:tc>
        <w:tc>
          <w:tcPr>
            <w:tcW w:w="3190" w:type="dxa"/>
            <w:vAlign w:val="center"/>
          </w:tcPr>
          <w:p w14:paraId="00D67C7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1-49%</w:t>
            </w:r>
          </w:p>
        </w:tc>
        <w:tc>
          <w:tcPr>
            <w:tcW w:w="3191" w:type="dxa"/>
            <w:vAlign w:val="center"/>
          </w:tcPr>
          <w:p w14:paraId="4E8D02E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2</w:t>
            </w:r>
          </w:p>
        </w:tc>
      </w:tr>
      <w:tr w14:paraId="1E13F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68F20BF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Недостаточный</w:t>
            </w:r>
          </w:p>
        </w:tc>
        <w:tc>
          <w:tcPr>
            <w:tcW w:w="3190" w:type="dxa"/>
            <w:vAlign w:val="center"/>
          </w:tcPr>
          <w:p w14:paraId="5DCE3C9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3191" w:type="dxa"/>
            <w:vAlign w:val="center"/>
          </w:tcPr>
          <w:p w14:paraId="586F017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1</w:t>
            </w:r>
          </w:p>
        </w:tc>
      </w:tr>
    </w:tbl>
    <w:p w14:paraId="17003ABD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2B5A338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Требования к уровню подготовки</w:t>
      </w:r>
    </w:p>
    <w:p w14:paraId="5402A74C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A"/>
          <w:sz w:val="24"/>
          <w:szCs w:val="24"/>
          <w:lang w:eastAsia="ru-RU"/>
        </w:rPr>
        <w:t>Проверяемые результаты:</w:t>
      </w:r>
    </w:p>
    <w:p w14:paraId="66EB9EF9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1.</w:t>
      </w: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Предметные</w:t>
      </w: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:</w:t>
      </w:r>
    </w:p>
    <w:p w14:paraId="2E49D95F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1. Умение решать составные задачи.</w:t>
      </w:r>
    </w:p>
    <w:p w14:paraId="7B1A228D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2. Умение выполнять действия сложения и вычитания с числами от 1 до 100 (устные и письменные приёмы).</w:t>
      </w:r>
    </w:p>
    <w:p w14:paraId="70B107F7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 xml:space="preserve">3. Умение выполнять действия умножения и деления, знание табличных случаев умножения и деления с числами 2 и 3. </w:t>
      </w:r>
    </w:p>
    <w:p w14:paraId="35EB84BA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4. Умение сравнивать именованные числа и числовые выражения.</w:t>
      </w:r>
    </w:p>
    <w:p w14:paraId="37DF54DF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5.  Построение прямоугольника и нахождение его периметра.</w:t>
      </w:r>
    </w:p>
    <w:p w14:paraId="236F79BD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2</w:t>
      </w: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.Метапредметные</w:t>
      </w: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:</w:t>
      </w:r>
    </w:p>
    <w:p w14:paraId="33F81856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-понимание и принятие учебной задачи, поиск и нахождение способов ее решения;</w:t>
      </w:r>
    </w:p>
    <w:p w14:paraId="0D5DFF47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-планирование, контроль и оценка учебных действий; определение наиболее эффективного способа достижения результата;</w:t>
      </w:r>
    </w:p>
    <w:p w14:paraId="1A5F67DA">
      <w:pP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  <w:lang w:eastAsia="ru-RU"/>
        </w:rPr>
        <w:t>-умение самостоятельно организовывать собственную деятельность, оценивать ее, контролировать и корректировать собственные действия по ходу выполнения задания.</w:t>
      </w:r>
    </w:p>
    <w:p w14:paraId="62631FB8">
      <w:pPr>
        <w:spacing w:after="0" w:line="240" w:lineRule="auto"/>
        <w:ind w:left="72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104EAFA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726B3C7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4DB0547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78202CA3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F049368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34092998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0EEAA603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7E4937E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6F4C7AEF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1CC4C301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7428C6C4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3BAE3CA4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194C220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0DA7FFB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6A5ECA46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D3CEEDA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6368D282">
      <w:pPr>
        <w:spacing w:after="200" w:line="276" w:lineRule="auto"/>
        <w:jc w:val="righ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br w:type="page"/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>Контрольная работа по математике во 2 классе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</w:t>
      </w:r>
    </w:p>
    <w:p w14:paraId="219272DD">
      <w:pPr>
        <w:spacing w:after="0" w:line="360" w:lineRule="auto"/>
        <w:jc w:val="righ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для проведения промежуточной</w:t>
      </w:r>
    </w:p>
    <w:p w14:paraId="7316D8DA">
      <w:pPr>
        <w:spacing w:after="0" w:line="360" w:lineRule="auto"/>
        <w:jc w:val="righ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годовой аттестации </w:t>
      </w:r>
    </w:p>
    <w:p w14:paraId="7B7B2B16">
      <w:pPr>
        <w:spacing w:after="0" w:line="360" w:lineRule="auto"/>
        <w:jc w:val="righ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ФИО__________________________________________</w:t>
      </w:r>
    </w:p>
    <w:p w14:paraId="5999251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A"/>
          <w:sz w:val="24"/>
          <w:szCs w:val="24"/>
          <w:lang w:eastAsia="ru-RU"/>
        </w:rPr>
      </w:pPr>
    </w:p>
    <w:p w14:paraId="2BA6696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A"/>
          <w:sz w:val="24"/>
          <w:szCs w:val="24"/>
          <w:lang w:eastAsia="ru-RU"/>
        </w:rPr>
      </w:pPr>
    </w:p>
    <w:p w14:paraId="0474E86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A"/>
          <w:sz w:val="24"/>
          <w:szCs w:val="24"/>
          <w:lang w:eastAsia="ru-RU"/>
        </w:rPr>
      </w:pPr>
    </w:p>
    <w:p w14:paraId="30F96955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Вариант 1.</w:t>
      </w:r>
    </w:p>
    <w:p w14:paraId="02C784A8">
      <w:pPr>
        <w:numPr>
          <w:ilvl w:val="0"/>
          <w:numId w:val="2"/>
        </w:numPr>
        <w:spacing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Реши задачу:</w:t>
      </w:r>
    </w:p>
    <w:p w14:paraId="0096B8FE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14:paraId="09E0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7D50B9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7852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B65E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D0F2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9E17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B44F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1F46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46B9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BE7B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6498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E2ED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CC77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5F11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9B5F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363B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04EEB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B936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E323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9282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5E78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0394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6313F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06BF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4F2E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1DA4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A48B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B64F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88E2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6A04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81C2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D2DA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AB839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B0CF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A7E5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11E2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99CB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140F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70F1BC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9A92D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09DAF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3844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BF07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72A3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05485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40F7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2B68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B735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2F39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AF1E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651B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88B5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2CAD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1935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523B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6162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AB73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A5EF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9B06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BB2B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538D4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CE869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A626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BD10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A3E0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78AE7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A717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B6C6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601EF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1360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51D4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A783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3B25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14DB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40F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734470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4492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7A39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AE0A2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22ED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CC63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6959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8D81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5B98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E054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8D90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C6CC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5C05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46A9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57BD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2EC78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B0D5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8EDA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2C35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1F68C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AAE2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CC1D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B600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293F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A1FC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06C0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7CAF5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70AE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970DB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4C19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B618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8586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426C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051C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2E964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FDDE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2A2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E8A4F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70C0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300D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4350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BCBA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2049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17CF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9CE7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8931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7EAC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A4FF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5EE7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62C9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C8694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E799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9009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9AF7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CFD2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0590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75B44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2A48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D251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1B4A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4C07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3B16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809D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3115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CBA3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C3D3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4078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9818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7890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4F29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E959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1B72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1C62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E10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011A97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707A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2079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1A6C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8D78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5AA2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04CAD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B9D2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7CD95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18DC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1FDB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3C7B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9820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F607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41D3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97C70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E2EF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536B5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2828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29FD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56A5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02C5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AFC1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81B5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D59B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1B9F5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8437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45BA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BF4D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7C23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7D97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159B9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D829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F39D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365B2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4887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52DD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C8C56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5F32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DA28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6CF4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E88B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3E14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0B99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82EF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26B8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1C6A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0154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FCC3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2C87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7729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607E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BBA60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3B21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13BBF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28FDA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1FF8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3ADD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7A08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7945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5211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6536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B05A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599D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59EC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CD40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0027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EBC7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A463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311F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7D93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0D39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5252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D0B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ABD2B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586D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9DE0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DEC9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BCF8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09FA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D41A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DECF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97A7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4E0C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C48C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005B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AA12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78F9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96DB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6D6B5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8798B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1A17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1067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27A4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3A86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17D2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79B3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51ED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CCA9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0720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7D7E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4EAE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142E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CCCE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54A5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F2A6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99DE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2D181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10DD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624A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233C0E1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1A70F2D">
      <w:pPr>
        <w:numPr>
          <w:ilvl w:val="0"/>
          <w:numId w:val="2"/>
        </w:numPr>
        <w:spacing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Вычисли, записывая решение столбиком, и сделай проверку:</w:t>
      </w:r>
    </w:p>
    <w:p w14:paraId="53616248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54 + 38 =                        62 – 39 =</w:t>
      </w: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14:paraId="35A59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0" w:type="dxa"/>
          </w:tcPr>
          <w:p w14:paraId="65A2CF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4354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5FE7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A02E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17C7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B65F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BFEB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0ECD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6707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2E14F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2B24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8F7B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755E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F91D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EBB1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D8CA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FB9F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4DCF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3129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7C82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F077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4466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A5D3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6562E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D297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D4F4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AB2B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710D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23D3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8551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BD87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3732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71C6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2B4F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5287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A59D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4EAA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5D0AA8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1900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2A69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4DF5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6441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AF40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6776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7D1B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BC84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BC7F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76E3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BD92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6220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693FC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5292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1EB3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A1BAA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C85D8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528E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27F6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0AAB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40BF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91177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1E543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38EFB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52E9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7003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FD6F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149F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4C46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AC556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540C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C1951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9902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0CB8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58F6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78D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05B510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46FF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0B2D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B276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24C23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6895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AD16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5C02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58D2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157A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03CB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51A15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F537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6C2A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A88B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8027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A06C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5BB30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6FDB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14645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E291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EECE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A918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C01E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8706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29A3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B519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51B6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BBDD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9D77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5857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79C8E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606F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2FE4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743A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BAF7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E4D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7365CD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BBA9D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2A712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7C93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AF74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C7F86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FD69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B4AAA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2A8A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97854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1E20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CBF38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E366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15A9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43E9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0FE7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3B088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B5E4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3154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12E7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696F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9782B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EEB2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017C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8FFF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50C8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ADB9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452A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CDF8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F20C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3C8ED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7DB8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47E6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4DF3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1E57A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8E70F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6B60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5C6B7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C263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5CF7C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EFF3C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E3B9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1101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B1AF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8973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C6BF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75B5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707A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2B355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866C8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0145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1876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334F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D911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03A9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2B2D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CB00D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EC94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D9CF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7539D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4922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A0AF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81C91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2DFF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82CA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CDA1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895E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4882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B25E4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CC2D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BF5D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C2777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8AEC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B5FF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1F18CD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D034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857F8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9562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EFEB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F6F7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8F63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E69C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C82E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631D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5F44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5751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6761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B5EC7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3CF5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0C89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781F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B478E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DF3B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7A59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4BD9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30D2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132C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D3C7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2EF5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B03A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8C3E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5BFE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A794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CF2D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675C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A366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2549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1254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629D0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9E13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EA2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54B9C6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2807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E5B8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0B12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C629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C956E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53D0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B659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B301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0C96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74B7D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1FF9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0DAA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6F68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F1B6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D838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E0E1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135E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889C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EBBA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B3EB0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2576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0D91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168E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C9FD0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490C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5D83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68493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1541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7CFE1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CAF6D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BB4F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0112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93F8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5EB8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7FA8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C163C1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C59B6C1">
      <w:pPr>
        <w:numPr>
          <w:ilvl w:val="0"/>
          <w:numId w:val="2"/>
        </w:numPr>
        <w:spacing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Перепиши примеры и вычисли:</w:t>
      </w:r>
    </w:p>
    <w:p w14:paraId="1DBD6357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 ∙ 2 =                 16 : 8 =              92 – 78 + 17 =</w:t>
      </w:r>
    </w:p>
    <w:p w14:paraId="354C373C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 : 2 =                2 ∙ 4 =               60 – (7 + 36) = </w:t>
      </w: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14:paraId="46887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118982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E23F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4CAD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16BA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7768F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A5101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C8A5C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E65C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70500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F520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4DF0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9C1C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5B00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175B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0E47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F178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69DB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2E1EB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CDCC6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EA2A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4499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EA7C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CDE33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2F7F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E702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4B8E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3F5B7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6BBA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8A47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5961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62AE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8EFB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729D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A728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2F4B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4580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992C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0" w:type="dxa"/>
          </w:tcPr>
          <w:p w14:paraId="0EA072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CB9EB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8506F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C651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F9E7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8DB7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667E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0B77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99A6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1201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92C7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6F10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2C39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B22B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50E3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E791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4B10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1727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18A4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CFF6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779CB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B277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39E4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8270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306C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F580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76EE0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F9C3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B588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ADFE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F302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0365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F969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1F03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7E05F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DBDD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733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0" w:type="dxa"/>
          </w:tcPr>
          <w:p w14:paraId="7840A5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BFB63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A1A9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7E302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64C45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0FED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D7ED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1383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2C0E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52C2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ACCC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7707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C702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4249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541A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A51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3EA1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832D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284E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DBEE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A1C48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0758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4499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9DE5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E413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925D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A5696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1C590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FECB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5863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B0BD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D0AE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A20B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29897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86E2D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2089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658F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398743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BE01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B2409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E070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075B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1442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A459D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3B30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93EA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C094E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5173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ACED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A4CE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B96B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1288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6FAE6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CAB1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24AB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7402E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CC1D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106DF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54A2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CAAA1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1295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6560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CDEB4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67C5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EFBA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9C9CA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6603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FD5A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25E4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4876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A160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7EA0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A117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A363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0" w:type="dxa"/>
          </w:tcPr>
          <w:p w14:paraId="7FCE6F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FC3D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D788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B3DF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3918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F88A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23795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CF2E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CE18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C145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BE9FD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D316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78212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801E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1E60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90B7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42B5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495C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09EB4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6743F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2300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3EE0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EE1A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4379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2DA7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0C36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3DFB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B96C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EEB8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1B33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9CD4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8CA1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BB92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2EC8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7F47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9EC6A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E27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015890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674C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E7543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7AE2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B489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0017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CE1E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18C2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CCC0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6817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CA74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4141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97A3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C9181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0EA3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22A7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03FA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FD75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00688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C82D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9408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2CA1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6CD8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36BF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3054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DA93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3041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720CB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A53A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7E8A0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8D24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6432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72E6F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593B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7878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4F96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CF4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0" w:type="dxa"/>
          </w:tcPr>
          <w:p w14:paraId="4DFA63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D1E6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8E38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CD97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9FAA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947A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7F4F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A77E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CE3A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5AF9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8D3D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03C3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3CE6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928A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DDD3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4096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4A01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B9EA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E0F1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848D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ECFA4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0BC6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BA4C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5FB3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E7DB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23E0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D71A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84CA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F0D0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B0AC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A08E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CA32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3DB7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3372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8ABF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4589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951391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39467CE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E51BCF6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FF33E53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F165C01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D675A58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1669C0C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4DB61A3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811B283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4. Перепиши, сравни и поставь вместо звёздочки  знак «&lt;», «&gt;» или «=»:</w:t>
      </w:r>
    </w:p>
    <w:p w14:paraId="63EEF2A9">
      <w:pPr>
        <w:tabs>
          <w:tab w:val="left" w:pos="5925"/>
        </w:tabs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 дес. * 4 ед.               5 дм * 9 см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90 – 43 *  82 - 20</w:t>
      </w:r>
    </w:p>
    <w:p w14:paraId="3A155CB7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 ед. * 1 дес.               4 дм 7 см * 7 дм 4 см                     67 + 20 * 50 + 34</w:t>
      </w: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14:paraId="5BC5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7D93CD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23F4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DA12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9EC6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01E4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A045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50FC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47C6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1005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5DCA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AF77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B328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3D40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CB7A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64EA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DF4A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B8416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6BB71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A6547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BDC15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739A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B252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E7C9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6142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39C5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C62B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A284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A1001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B312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8916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048A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3094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CB3A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429C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772E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9615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A7B4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0CA4D5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1222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614D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6515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B877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0547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789C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844F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641F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B293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316E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F933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729A7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2FE6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62F2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9D16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9D8C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09A9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3750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BC1A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26DA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1BB9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D105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0983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50C5B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44A2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9974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C22D8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CB2DA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97E0C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AEE2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771F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6F9E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6848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A9C7A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C0B2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CA9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3268BF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E3E3F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1F81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C2B4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443B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9AEE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FBA1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1ADE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B4DA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B4F9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05DE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ABF0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3F6B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4301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69450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146D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E640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F127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CCBA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6775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9074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A881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67EE8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C131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4AD5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6563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B872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D46F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D175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C8BFC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2DA4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7D196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787FC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98DD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3906C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432E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7A89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3B601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981AC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8805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7763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91DD6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D536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8C37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CABD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D203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4CD6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30E3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F76A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7187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B10F0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F1D8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BE98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61E9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AA7F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8A23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018E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CB9B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447F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97397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F93D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83F9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AC64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5893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3E2B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D65E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1520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A1ED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4C764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46BD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A75A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C643C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5D22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5B4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3EE0B5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B644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8CB1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6F36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4309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C4D0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9CCB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7865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8778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2B4DA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1E2E3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228D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CD04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B37E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F1E8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2B8D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4002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D2B2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C08B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225A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AA3A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47B75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2924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0FA3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6CAC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F484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F670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BD90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A1382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79DE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3745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E13D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1D08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2ED3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121E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987E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A82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4150EB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C95E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22FE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D9D9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2C87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719B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D6AD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D5D9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46CD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D636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6822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7140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84606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1847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0A97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A961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BAB3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BD26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5AC1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41EA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A71C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D2415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4017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349C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8695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2256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28A0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6CF7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C539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2BB3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80FF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9AD63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F4F9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73FF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5ABF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91C2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52E3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0F821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1061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8A80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0D68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AEB4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09CA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262B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7021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D0ED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997A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0F38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C31D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BB96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75E37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3FCE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A77B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7AC0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C0DD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C465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356B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3FA0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626C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3BD1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CFDA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1F891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EBF8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3AFB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5677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67A4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E752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49C7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6C6D4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51AC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394E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A6D7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40D8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DEBA7A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1C27AE1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5. Начерти прямоугольник со сторонами 6см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и 2 см. 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Найди его периметр, используя умножение.</w:t>
      </w: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14:paraId="746B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0" w:type="dxa"/>
          </w:tcPr>
          <w:p w14:paraId="3BFFD9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75AC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834F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82C7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FCF7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3979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F583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744E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99CE6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A5EEE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36AA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B59B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FC81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7E76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C9FEA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EAF27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219E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9C6A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1436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685C1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588FE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7F7C2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376B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9172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7AEB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66549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8592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820D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F09C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9B1F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3FF2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9DD6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3E7F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25E9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FEB2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F541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DE8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78C3A4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B1875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539C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73CE6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5CE81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B348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0DBE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C4FD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3161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68288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66D7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7249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E255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25AC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CB21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8828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F2904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CE2F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8872D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6464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2F44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A9B6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C4B3D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0C960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999A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F6C7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A3AE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EFF0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C000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2F2D5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8877D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79873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2116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E07CE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B8BD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DA438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AF8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1C28A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32EDB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02864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408E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E64A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50657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262E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CB7A5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F0324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6E42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9696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2570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3210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2B42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9B29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DC4B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7BDAD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7721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5B35C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66B6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E8A8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4F84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A81E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6F27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F6F5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3E591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A5265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B5748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75AB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706F9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A334B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C78F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8ADD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BBF78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42B2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DEEA3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88E1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25A20E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E8B2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6FB77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5B949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4B6F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F49A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00054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4C4F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1097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4F52C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8D9B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D0083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36F2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C816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8D9B7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D8F8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85FE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2D1F0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78889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FABDE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5757B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7F5A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DF1A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7F47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7C9C9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1E61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24C7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FE5A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77298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FFF5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4AE71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7AC5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1807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738B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1959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307C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5229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768F84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9AA0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512C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4686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D5CF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5D838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AD1E5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5226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59216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D72E7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46DD7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EA90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9872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34E75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2E86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B2E4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C560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3CFF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D821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13BB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44F2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E7E7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12807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93EF5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82065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CFAF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C069C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2747B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6735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1476C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F61E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2B72B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1AB2B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C80D7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909D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BA26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4F8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03CE80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6F8E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B011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EB2E5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74FA6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EB8E7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67901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125A0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C7125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B242F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CEC4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22F13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D2903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85814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06EBB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4716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DDDF3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B259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991CC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008C6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9C383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5135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38725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A9354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3F3C1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F0384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635DA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B329C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23C33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1E72D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9E20A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18B4C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A8DBA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201D5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3AAC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889F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2C9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" w:type="dxa"/>
          </w:tcPr>
          <w:p w14:paraId="6FDAF4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69A80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4AF93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9A971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BDA82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0F4F27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6EF4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B9D3B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FD4DD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646C5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EA08F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5780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47A7A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989C5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6885F8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0F49B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FB4A9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B5A9C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6F765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B6AFA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EBE0C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F3D36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091C41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D9684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8786E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27FD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1CD66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5C944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763E89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52C864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6BA38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F9859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25EEE2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348F7C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4EF107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</w:tcPr>
          <w:p w14:paraId="1AED5F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E08A53">
      <w:pPr>
        <w:spacing w:after="0" w:line="276" w:lineRule="auto"/>
        <w:ind w:left="3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307454B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78FF52C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6.*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Сергей купил две одинаковые конфеты. Он дал продавцу 10 руб. и получил сдачи 4 руб. Сколько стоила одна конфета?</w:t>
      </w:r>
    </w:p>
    <w:tbl>
      <w:tblPr>
        <w:tblStyle w:val="4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</w:tblGrid>
      <w:tr w14:paraId="02413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dxa"/>
          </w:tcPr>
          <w:p w14:paraId="13C963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EC683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6E1FB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6B191C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2993D9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41F90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E4B73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EA427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17667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96701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20290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E55A9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52E35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6CAB9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26307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A9F61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21A9B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4E19C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A85BC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7A10B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1C9DE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4C711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B377E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1616F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455F9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5E0A7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38E90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E206F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4C07A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D939D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1E505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23AD6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0A42A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0E129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A401D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6A951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1F45A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97ED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dxa"/>
          </w:tcPr>
          <w:p w14:paraId="2521C3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302C9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6AD0D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4CBB03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6616F8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81050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23695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98573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ACA01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1C0E4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2F99A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00392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BC761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B799F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5BE92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79686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8CCFF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D52B5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20089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AF0B3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E7F7C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54C16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0001A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85515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44F10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ED4FB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836F1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F0BF2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04F7C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1528E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CC2C6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80CF0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091B8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68301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B7BC6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655F7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E830E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F52A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dxa"/>
          </w:tcPr>
          <w:p w14:paraId="73BA21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9C6C5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680B7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21E280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11D898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FF110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EFF5B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345C1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0D9FC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58985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F03EE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442FE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12603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8709E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05394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37B5E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C6EA2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30E4D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1E19A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6C42C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206FE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C083E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42DB7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4EB37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61F11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7A63D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1C428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74F31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CBE47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3F9AE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8FB09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4D0D9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4C409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7ABD4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21439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A1D37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66F1B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CD0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dxa"/>
          </w:tcPr>
          <w:p w14:paraId="355E3F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77CB7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546CF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5CC251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1DBE59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583DA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C91AC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3619A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5128A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2A9C0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D83B0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F5B34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5A44F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C99BA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ED752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674AA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DDB54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9AE47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D1003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7EF55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48FE6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0178E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48ACB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81B02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3BF5A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29935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4C7A0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DE00C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B43BD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C2DF1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CD4EC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46F81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AD0CF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24AD9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8FDAE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DD9294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F22B6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A80F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dxa"/>
          </w:tcPr>
          <w:p w14:paraId="62F49C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C8745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A0E19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3257DF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42574D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BD6E6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35FB1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04711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85FB3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0BDD8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87242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B251D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2893E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F6B5E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2BEAC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D91B4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0F36A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16C66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675B9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AC5B6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E80B4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F671E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E1E67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CDB44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E52F2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1D9B1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0C251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28A58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92BB6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A6C93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EDC4B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EE85B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1762D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BDCD6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01979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62089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4BA5D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579C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dxa"/>
          </w:tcPr>
          <w:p w14:paraId="3D64BE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5FDAD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BCABE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46609C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236756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340CC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A820F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F75EB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B30AA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0973E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E5FCA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03A25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8225B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7539F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56152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A443C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7E301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B645F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C07C9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82852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E2D0A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05DD4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29A5E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7992A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50A45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489D7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6F7DA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44115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6354C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52C43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906A1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B9D90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195A4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40B68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D1629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EA9C4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DE952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FD9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dxa"/>
          </w:tcPr>
          <w:p w14:paraId="551A5C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BA481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0B37A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560F12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14:paraId="0E597A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770C6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94B6F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C97E5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B68D3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6BAF5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284A5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6D050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37FED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494B1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23FAE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84B92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FADD5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2BF0E3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0F915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7CD83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64132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89E16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56290C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E0515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0D184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A0F88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995FD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0131D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76E03A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058BE4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C5510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8A5FB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1A4BD7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6BE1B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45D812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3DACBE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</w:tcPr>
          <w:p w14:paraId="6CF129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7276083">
      <w:pPr>
        <w:spacing w:after="0" w:line="276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DF5394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7D2F9E"/>
    <w:multiLevelType w:val="multilevel"/>
    <w:tmpl w:val="0D7D2F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7836D69"/>
    <w:multiLevelType w:val="multilevel"/>
    <w:tmpl w:val="37836D6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E8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12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2025-10-13T15:02:13Z</dcterms:created>
  <dc:creator>Irbis</dc:creator>
  <cp:lastModifiedBy>Irbis</cp:lastModifiedBy>
  <dcterms:modified xsi:type="dcterms:W3CDTF">2025-10-13T15:06:14Z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ACA905AABA78400BAD35DCB5E0DC2A8F_12</vt:lpwstr>
  </property>
</Properties>
</file>